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宝宝胀气？别急，这些「护宝锦囊」请收好！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育儿之路充满着艰辛坎坷，尤其是对于新手爸妈而言更是如此，从呱呱落地的那一刻起我们每天面临着各种挑战。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除了黄疸、脐带护理，肠胃问题也是新生儿常见的问题之一。今天给妈妈们分享一下</w:t>
      </w: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宝宝胀气时我们该怎么护理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，希望可以帮助到需要的宝爸宝妈们。</w:t>
      </w: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（文末有福利，记得看到最后！）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744075" cy="6505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</w:pPr>
      <w:r>
        <w:rPr>
          <w:rStyle w:val="6"/>
          <w:sz w:val="27"/>
          <w:szCs w:val="27"/>
          <w:bdr w:val="none" w:color="auto" w:sz="0" w:space="0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</w:pPr>
      <w:r>
        <w:rPr>
          <w:rStyle w:val="6"/>
          <w:sz w:val="27"/>
          <w:szCs w:val="27"/>
          <w:bdr w:val="none" w:color="auto" w:sz="0" w:space="0"/>
        </w:rPr>
        <w:t>宝宝肠胀气的表现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作为新手爸妈们，刚开始会很难判断宝宝是否肠胀气，当宝宝出现下列异常时，说明宝宝胀气了。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1、时常会突然大哭，睡觉也会突然惊醒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宝宝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睡觉经常会不安稳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，总是容易惊醒，有时候小脸会憋得通红，小胳膊也会一直使劲。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2、肚子鼓鼓的，摸起来硬硬的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当宝宝的肚子开始鼓鼓的，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摸起来开始发硬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，这个时候宝宝的胀气已经很严重了。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3、爱放屁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突然爱放屁，可能是宝宝肚子胀气排不出来，只能通过放屁将体内的胀气排出体外。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8953500" cy="59721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4、大便次数不正常，便便带有泡泡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宝宝排便次数突然增多，便便上时常会带有泡泡，宝爸宝妈在宝宝每次便后要及时查看。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5、吐奶、溢奶频繁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宝宝肠胀气时，吐奶、溢奶的症状也会频繁。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</w:pPr>
      <w:r>
        <w:rPr>
          <w:rStyle w:val="6"/>
          <w:sz w:val="27"/>
          <w:szCs w:val="27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</w:pPr>
      <w:r>
        <w:rPr>
          <w:rStyle w:val="6"/>
          <w:sz w:val="27"/>
          <w:szCs w:val="27"/>
          <w:bdr w:val="none" w:color="auto" w:sz="0" w:space="0"/>
        </w:rPr>
        <w:t>缓解肠胀气的方法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其实缓解宝宝胀气的方法有很多，但我们首先还是应该以预防为主，其次就要多多关注宝宝状态。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1、母乳妈妈要注意饮食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因为母乳中含有过多糖分也会使宝宝胀气，所以妈妈一定要注意限制自己的摄糖量。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另外，妈妈还要尽量避免食用容易引起宝宝胀气的食物，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如豆类、玉米、红薯、花菜及辛辣食物等。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2、经常做排气操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每天给宝宝做做排气操，做操的同时再结合顺时针给宝宝按摩肚子，可以帮助促进肠胃蠕动，帮宝宝缓解胀气，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记得一天最少做两遍哦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82200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3、给宝宝拍嗝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在宝宝吃完奶后，可以给他拍拍嗝，将宝宝竖直后背坐在你腿上，轻轻地拍他背，直到他打了嗝。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4、温毛巾热敷宝宝肚子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妈妈也可以尝试用温毛巾覆盖在宝宝腹部，通过热敷肚子促进宝宝肠部蠕动，缓解胀气带来的不适，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切记一定要温毛巾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5、培养良好的喂养习惯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不要让宝宝饿得太久后才喂奶。饿的时间太长，吸吮时会过于急促而吞入大量的空气，另外也要少量多餐，不要一次性吃太多！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50" w:right="150"/>
        <w:jc w:val="both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今天的分享就到这里啦，希望可能帮助到有相同状况的宝妈宝爸们，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但每个宝宝的实际情况可能会略有不同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，</w:t>
      </w:r>
      <w:r>
        <w:rPr>
          <w:rStyle w:val="6"/>
          <w:rFonts w:hint="eastAsia" w:ascii="微软雅黑" w:hAnsi="微软雅黑" w:eastAsia="微软雅黑" w:cs="微软雅黑"/>
          <w:color w:val="E33670"/>
          <w:sz w:val="22"/>
          <w:szCs w:val="22"/>
          <w:bdr w:val="none" w:color="auto" w:sz="0" w:space="0"/>
        </w:rPr>
        <w:t>必要时还是要及时就医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  <w:bdr w:val="none" w:color="auto" w:sz="0" w:space="0"/>
        </w:rPr>
        <w:t>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single" w:color="auto" w:sz="2" w:space="0"/>
          <w:bottom w:val="single" w:color="auto" w:sz="2" w:space="0"/>
          <w:right w:val="single" w:color="auto" w:sz="2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</w:rPr>
        <w:pict>
          <v:rect id="_x0000_i1028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ZjlhZDJhNmI0YWUwOTA0YmE5NDZkMWZkMGVjZWYifQ=="/>
  </w:docVars>
  <w:rsids>
    <w:rsidRoot w:val="00000000"/>
    <w:rsid w:val="152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清爽</cp:lastModifiedBy>
  <dcterms:modified xsi:type="dcterms:W3CDTF">2022-11-19T13:55:45Z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82F295877CCE4081B04D08FC08924012</vt:lpwstr>
  </property>
</Properties>
</file>