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宝宝胀气？别急，这些「护宝锦囊」请收好！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育儿之路充满着艰辛坎坷，尤其是对于新手爸妈而言更是如此，从呱呱落地的那一刻起我们每天面临着各种挑战。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除了黄疸、脐带护理，肠胃问题也是新生儿常见的问题之一。今天给妈妈们分享一下</w:t>
      </w:r>
      <w:r>
        <w:rPr>
          <w:rStyle w:val="6"/>
          <w:rFonts w:hint="eastAsia" w:ascii="微软雅黑" w:hAnsi="微软雅黑" w:eastAsia="微软雅黑" w:cs="微软雅黑"/>
          <w:color w:val="E33670"/>
          <w:sz w:val="22"/>
          <w:szCs w:val="22"/>
          <w:bdr w:val="none" w:color="auto" w:sz="0" w:space="0"/>
        </w:rPr>
        <w:t>宝宝胀气时我们该怎么护理</w:t>
      </w: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，希望可以帮助到需要的宝爸宝妈们。</w:t>
      </w:r>
      <w:r>
        <w:rPr>
          <w:rStyle w:val="6"/>
          <w:rFonts w:hint="eastAsia" w:ascii="微软雅黑" w:hAnsi="微软雅黑" w:eastAsia="微软雅黑" w:cs="微软雅黑"/>
          <w:color w:val="E33670"/>
          <w:sz w:val="22"/>
          <w:szCs w:val="22"/>
          <w:bdr w:val="none" w:color="auto" w:sz="0" w:space="0"/>
        </w:rPr>
        <w:t>（文末有福利，记得看到最后！）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9744075" cy="65055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</w:pPr>
      <w:r>
        <w:rPr>
          <w:rStyle w:val="6"/>
          <w:sz w:val="27"/>
          <w:szCs w:val="27"/>
          <w:bdr w:val="none" w:color="auto" w:sz="0" w:space="0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</w:pPr>
      <w:r>
        <w:rPr>
          <w:rStyle w:val="6"/>
          <w:sz w:val="27"/>
          <w:szCs w:val="27"/>
          <w:bdr w:val="none" w:color="auto" w:sz="0" w:space="0"/>
        </w:rPr>
        <w:t>宝宝肠胀气的表现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作为新手爸妈们，刚开始会很难判断宝宝是否肠胀气，当宝宝出现下列异常时，说明宝宝胀气了。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color w:val="E33670"/>
          <w:sz w:val="22"/>
          <w:szCs w:val="22"/>
          <w:bdr w:val="none" w:color="auto" w:sz="0" w:space="0"/>
        </w:rPr>
        <w:t>1、时常会突然大哭，睡觉也会突然惊醒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宝宝</w:t>
      </w:r>
      <w:r>
        <w:rPr>
          <w:rStyle w:val="6"/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睡觉经常会不安稳</w:t>
      </w: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，总是容易惊醒，有时候小脸会憋得通红，小胳膊也会一直使劲。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color w:val="E33670"/>
          <w:sz w:val="22"/>
          <w:szCs w:val="22"/>
          <w:bdr w:val="none" w:color="auto" w:sz="0" w:space="0"/>
        </w:rPr>
        <w:t>2、肚子鼓鼓的，摸起来硬硬的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当宝宝的肚子开始鼓鼓的，</w:t>
      </w:r>
      <w:r>
        <w:rPr>
          <w:rStyle w:val="6"/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摸起来开始发硬</w:t>
      </w: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，这个时候宝宝的胀气已经很严重了。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color w:val="E33670"/>
          <w:sz w:val="22"/>
          <w:szCs w:val="22"/>
          <w:bdr w:val="none" w:color="auto" w:sz="0" w:space="0"/>
        </w:rPr>
        <w:t>3、爱放屁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突然爱放屁，可能是宝宝肚子胀气排不出来，只能通过放屁将体内的胀气排出体外。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8953500" cy="59721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color w:val="E33670"/>
          <w:sz w:val="22"/>
          <w:szCs w:val="22"/>
          <w:bdr w:val="none" w:color="auto" w:sz="0" w:space="0"/>
        </w:rPr>
        <w:t>4、大便次数不正常，便便带有泡泡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宝宝排便次数突然增多，便便上时常会带有泡泡，宝爸宝妈在宝宝每次便后要及时查看。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color w:val="E33670"/>
          <w:sz w:val="22"/>
          <w:szCs w:val="22"/>
          <w:bdr w:val="none" w:color="auto" w:sz="0" w:space="0"/>
        </w:rPr>
        <w:t>5、吐奶、溢奶频繁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宝宝肠胀气时，吐奶、溢奶的症状也会频繁。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</w:pPr>
      <w:r>
        <w:rPr>
          <w:rStyle w:val="6"/>
          <w:sz w:val="27"/>
          <w:szCs w:val="27"/>
          <w:bdr w:val="none" w:color="auto" w:sz="0" w:space="0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</w:pPr>
      <w:r>
        <w:rPr>
          <w:rStyle w:val="6"/>
          <w:sz w:val="27"/>
          <w:szCs w:val="27"/>
          <w:bdr w:val="none" w:color="auto" w:sz="0" w:space="0"/>
        </w:rPr>
        <w:t>缓解肠胀气的方法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其实缓解宝宝胀气的方法有很多，但我们首先还是应该以预防为主，其次就要多多关注宝宝状态。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color w:val="E33670"/>
          <w:sz w:val="22"/>
          <w:szCs w:val="22"/>
          <w:bdr w:val="none" w:color="auto" w:sz="0" w:space="0"/>
        </w:rPr>
        <w:t>1、母乳妈妈要注意饮食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因为母乳中含有过多糖分也会使宝宝胀气，所以妈妈一定要注意限制自己的摄糖量。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另外，妈妈还要尽量避免食用容易引起宝宝胀气的食物，</w:t>
      </w:r>
      <w:r>
        <w:rPr>
          <w:rStyle w:val="6"/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如豆类、玉米、红薯、花菜及辛辣食物等。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color w:val="E33670"/>
          <w:sz w:val="22"/>
          <w:szCs w:val="22"/>
          <w:bdr w:val="none" w:color="auto" w:sz="0" w:space="0"/>
        </w:rPr>
        <w:t>2、经常做排气操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每天给宝宝做做排气操，做操的同时再结合顺时针给宝宝按摩肚子，可以帮助促进肠胃蠕动，帮宝宝缓解胀气，</w:t>
      </w:r>
      <w:r>
        <w:rPr>
          <w:rStyle w:val="6"/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记得一天最少做两遍哦</w:t>
      </w: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82200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color w:val="E33670"/>
          <w:sz w:val="22"/>
          <w:szCs w:val="22"/>
          <w:bdr w:val="none" w:color="auto" w:sz="0" w:space="0"/>
        </w:rPr>
        <w:t>3、给宝宝拍嗝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在宝宝吃完奶后，可以给他拍拍嗝，将宝宝竖直后背坐在你腿上，轻轻地拍他背，直到他打了嗝。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color w:val="E33670"/>
          <w:sz w:val="22"/>
          <w:szCs w:val="22"/>
          <w:bdr w:val="none" w:color="auto" w:sz="0" w:space="0"/>
        </w:rPr>
        <w:t>4、温毛巾热敷宝宝肚子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妈妈也可以尝试用温毛巾覆盖在宝宝腹部，通过热敷肚子促进宝宝肠部蠕动，缓解胀气带来的不适，</w:t>
      </w:r>
      <w:r>
        <w:rPr>
          <w:rStyle w:val="6"/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切记一定要温毛巾</w:t>
      </w: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Style w:val="6"/>
          <w:rFonts w:hint="eastAsia" w:ascii="微软雅黑" w:hAnsi="微软雅黑" w:eastAsia="微软雅黑" w:cs="微软雅黑"/>
          <w:color w:val="E33670"/>
          <w:sz w:val="22"/>
          <w:szCs w:val="22"/>
          <w:bdr w:val="none" w:color="auto" w:sz="0" w:space="0"/>
        </w:rPr>
        <w:t>5、培养良好的喂养习惯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不要让宝宝饿得太久后才喂奶。饿的时间太长，吸吮时会过于急促而吞入大量的空气，另外也要少量多餐，不要一次性吃太多！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50" w:right="150"/>
        <w:jc w:val="both"/>
      </w:pP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今天的分享就到这里啦，希望可能帮助到有相同状况的宝妈宝爸们，</w:t>
      </w:r>
      <w:r>
        <w:rPr>
          <w:rStyle w:val="6"/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但每个宝宝的实际情况可能会略有不同</w:t>
      </w: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，</w:t>
      </w:r>
      <w:r>
        <w:rPr>
          <w:rStyle w:val="6"/>
          <w:rFonts w:hint="eastAsia" w:ascii="微软雅黑" w:hAnsi="微软雅黑" w:eastAsia="微软雅黑" w:cs="微软雅黑"/>
          <w:color w:val="E33670"/>
          <w:sz w:val="22"/>
          <w:szCs w:val="22"/>
          <w:bdr w:val="none" w:color="auto" w:sz="0" w:space="0"/>
        </w:rPr>
        <w:t>必要时还是要及时就医</w:t>
      </w:r>
      <w:r>
        <w:rPr>
          <w:rFonts w:hint="eastAsia" w:ascii="微软雅黑" w:hAnsi="微软雅黑" w:eastAsia="微软雅黑" w:cs="微软雅黑"/>
          <w:color w:val="595959"/>
          <w:sz w:val="22"/>
          <w:szCs w:val="22"/>
          <w:bdr w:val="none" w:color="auto" w:sz="0" w:space="0"/>
        </w:rPr>
        <w:t>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pBdr>
          <w:top w:val="single" w:color="auto" w:sz="6" w:space="0"/>
          <w:left w:val="single" w:color="auto" w:sz="2" w:space="0"/>
          <w:bottom w:val="single" w:color="auto" w:sz="2" w:space="0"/>
          <w:right w:val="single" w:color="auto" w:sz="2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</w:rPr>
        <w:pict>
          <v:rect id="_x0000_i1028" o:spt="1" style="height:1.5pt;width:432pt;" fillcolor="#222222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ZjlhZDJhNmI0YWUwOTA0YmE5NDZkMWZkMGVjZWYifQ=="/>
  </w:docVars>
  <w:rsids>
    <w:rsidRoot w:val="00000000"/>
    <w:rsid w:val="152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清爽</cp:lastModifiedBy>
  <dcterms:modified xsi:type="dcterms:W3CDTF">2022-11-19T13:55:45Z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82F295877CCE4081B04D08FC08924012</vt:lpwstr>
  </property>
</Properties>
</file>